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C3F" w:rsidRPr="0051055D" w:rsidRDefault="008D4C3F" w:rsidP="008D4C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Pr="006C2BF2" w:rsidRDefault="00202628" w:rsidP="006C2BF2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</w:pPr>
      <w:r w:rsidRPr="006C2BF2"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  <w:t>Dos Secretos de la Cruz</w:t>
      </w:r>
    </w:p>
    <w:p w:rsidR="00202628" w:rsidRPr="00202628" w:rsidRDefault="00202628" w:rsidP="008D4C3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C2BF2">
        <w:rPr>
          <w:rFonts w:ascii="Arial Black" w:hAnsi="Arial Black" w:cs="Arial"/>
          <w:b/>
          <w:color w:val="FF0000"/>
          <w:sz w:val="48"/>
          <w:szCs w:val="48"/>
          <w:u w:val="single"/>
        </w:rPr>
        <w:t>H</w:t>
      </w:r>
      <w:r w:rsidRPr="0051055D">
        <w:rPr>
          <w:rFonts w:ascii="Arial" w:hAnsi="Arial" w:cs="Arial"/>
          <w:color w:val="000000"/>
          <w:sz w:val="22"/>
          <w:szCs w:val="22"/>
        </w:rPr>
        <w:t>e aquí una pregunta. El Señor</w:t>
      </w:r>
      <w:r w:rsidR="00634A2D">
        <w:rPr>
          <w:rFonts w:ascii="Arial" w:hAnsi="Arial" w:cs="Arial"/>
          <w:color w:val="000000"/>
          <w:sz w:val="22"/>
          <w:szCs w:val="22"/>
        </w:rPr>
        <w:t xml:space="preserve"> Jesús murió en la cruz, pero ¿C</w:t>
      </w:r>
      <w:r w:rsidRPr="0051055D">
        <w:rPr>
          <w:rFonts w:ascii="Arial" w:hAnsi="Arial" w:cs="Arial"/>
          <w:color w:val="000000"/>
          <w:sz w:val="22"/>
          <w:szCs w:val="22"/>
        </w:rPr>
        <w:t>uál es el significado de Su muerte?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¿Quién lo envió a la cruz? Cualquiera que lee los Evangelios sabe que los judíos lo enviaron a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gentiles, y los gentiles lo crucificaron.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mal no recuerdo, Pilato era español. ¿Cómo podemos decir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 Jesús murió para llevar nuestros pecados?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fue claramente crucificado por el hombre.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Hechos 2: 23 Pedro les dijo a los judíos que ellos clavaron a Jesús en la cruz por manos de inicuos.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Aquí dice que los judíos clavaron al Señor Jesús en </w:t>
      </w:r>
      <w:r w:rsidR="00634A2D">
        <w:rPr>
          <w:rFonts w:ascii="Arial" w:hAnsi="Arial" w:cs="Arial"/>
          <w:color w:val="000000"/>
          <w:sz w:val="22"/>
          <w:szCs w:val="22"/>
        </w:rPr>
        <w:t>la cruz. Pero ¿qué hizo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Jesús en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cruz? Antes de ir a la cruz, El oraba en el huerto de Getsemaní. ¿Era Su oración, acompañada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sudor como gotas de sangre, causada por la persecución y oposición del hombre?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¿Era porque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Judas traía homb</w:t>
      </w:r>
      <w:r w:rsidR="00634A2D">
        <w:rPr>
          <w:rFonts w:ascii="Arial" w:hAnsi="Arial" w:cs="Arial"/>
          <w:color w:val="000000"/>
          <w:sz w:val="22"/>
          <w:szCs w:val="22"/>
        </w:rPr>
        <w:t>res para arrestarlo? ¿O era por</w:t>
      </w:r>
      <w:r w:rsidRPr="0051055D">
        <w:rPr>
          <w:rFonts w:ascii="Arial" w:hAnsi="Arial" w:cs="Arial"/>
          <w:color w:val="000000"/>
          <w:sz w:val="22"/>
          <w:szCs w:val="22"/>
        </w:rPr>
        <w:t>que tenía que ir a la cruz para redimirnos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pecado? ¿No era porque Dios hizo pecado al que no tenía pecado por nosotros y puso todos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pecados del mundo sobre El para poder cargarlos sobre el madero? Allí El oró: </w:t>
      </w:r>
      <w:r w:rsidRPr="00634A2D">
        <w:rPr>
          <w:rFonts w:ascii="Arial" w:hAnsi="Arial" w:cs="Arial"/>
          <w:i/>
          <w:color w:val="000000"/>
          <w:sz w:val="22"/>
          <w:szCs w:val="22"/>
        </w:rPr>
        <w:t xml:space="preserve">“Padre, si quieres, pasa de Mí esta copa”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la cruz escapaba al control del hombre, si era sólo un instrumento para algunos hombres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malignos para matarlo, y si sólo estaba el aspecto humano del Señor Jesús, entonces no me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gustaría escuchar esta oración del Señor.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me gustaría escuchar que Jesús de Nazaret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arrodillara pidiéndole al Padre que si fuera posible le removiera esa copa. Durante los últimos 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mil años, muchos mártires y discípulos del Señor vociferaron más que El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cuándo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estaban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morir.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Muchos mártires, cuando estaban encerrados en celdas y calabozos, oraron para que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Padre los glorificara, prefiriendo morir por el Hijo, y más bien testificar de la Palabra del Señor con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 sangre. Si no hubiera sido por Dios que comenzó a poner la carga de los pecados sobre 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Getsemaní, y si no hubiera sido por Dios que puso la carga de llevar nuestros pecados sobre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Señor Jesús, nosotros tendríamos que decir que el Señor Jesús no tuvo tanta valentía como los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creyeron en El.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Así que, el problema es que la cruz tiene el aspecto del hombre y de Dios.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634A2D">
        <w:rPr>
          <w:rFonts w:ascii="Arial" w:hAnsi="Arial" w:cs="Arial"/>
          <w:color w:val="000000"/>
          <w:sz w:val="22"/>
          <w:szCs w:val="22"/>
        </w:rPr>
        <w:t xml:space="preserve">hombre crucificó a </w:t>
      </w:r>
      <w:r w:rsidRPr="0051055D">
        <w:rPr>
          <w:rFonts w:ascii="Arial" w:hAnsi="Arial" w:cs="Arial"/>
          <w:color w:val="000000"/>
          <w:sz w:val="22"/>
          <w:szCs w:val="22"/>
        </w:rPr>
        <w:t>Jesús. Pero el Señor dijo que nadie toma Su vida; El la entregó. El hombre podría crucificar al Señor mil veces o diez mil veces, pero si El no entrega 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vida, nada se le puede hacer. El hombre cree que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fue crucificado por los hombres.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Nosotros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creemos que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fue crucificado por Dios a nuestro favor para redimir nuestros pecados.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Tenemos que descubrir de la Biblia qué fue lo que Dios hizo en la cruz. Primero, leamos Isaías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634A2D">
        <w:rPr>
          <w:rFonts w:ascii="Arial" w:hAnsi="Arial" w:cs="Arial"/>
          <w:color w:val="000000"/>
          <w:sz w:val="22"/>
          <w:szCs w:val="22"/>
        </w:rPr>
        <w:t xml:space="preserve">53: 5-10: </w:t>
      </w:r>
      <w:r w:rsidRPr="00634A2D">
        <w:rPr>
          <w:rFonts w:ascii="Arial" w:hAnsi="Arial" w:cs="Arial"/>
          <w:i/>
          <w:color w:val="000000"/>
          <w:sz w:val="22"/>
          <w:szCs w:val="22"/>
        </w:rPr>
        <w:t>Mas El herido fue por nuestras rebeliones, molido por nuestros pecados; el castigo de nue</w:t>
      </w:r>
      <w:r w:rsidR="00634A2D" w:rsidRPr="00634A2D">
        <w:rPr>
          <w:rFonts w:ascii="Arial" w:hAnsi="Arial" w:cs="Arial"/>
          <w:i/>
          <w:color w:val="000000"/>
          <w:sz w:val="22"/>
          <w:szCs w:val="22"/>
        </w:rPr>
        <w:t>stra paz fue sobre El, y por Su llaga</w:t>
      </w:r>
      <w:r w:rsidRPr="00634A2D">
        <w:rPr>
          <w:rFonts w:ascii="Arial" w:hAnsi="Arial" w:cs="Arial"/>
          <w:i/>
          <w:color w:val="000000"/>
          <w:sz w:val="22"/>
          <w:szCs w:val="22"/>
        </w:rPr>
        <w:t xml:space="preserve"> fuimos nosotros curados.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34A2D">
        <w:rPr>
          <w:rFonts w:ascii="Arial" w:hAnsi="Arial" w:cs="Arial"/>
          <w:i/>
          <w:color w:val="000000"/>
          <w:sz w:val="22"/>
          <w:szCs w:val="22"/>
        </w:rPr>
        <w:t xml:space="preserve">Todos nosotros nos descarriamos como ovejas, cada cual se apartó por su camino; </w:t>
      </w:r>
      <w:r w:rsidR="00E03C24" w:rsidRPr="00634A2D">
        <w:rPr>
          <w:rFonts w:ascii="Arial" w:hAnsi="Arial" w:cs="Arial"/>
          <w:i/>
          <w:color w:val="000000"/>
          <w:sz w:val="22"/>
          <w:szCs w:val="22"/>
        </w:rPr>
        <w:t>más</w:t>
      </w:r>
      <w:r w:rsidRPr="00634A2D">
        <w:rPr>
          <w:rFonts w:ascii="Arial" w:hAnsi="Arial" w:cs="Arial"/>
          <w:i/>
          <w:color w:val="000000"/>
          <w:sz w:val="22"/>
          <w:szCs w:val="22"/>
        </w:rPr>
        <w:t xml:space="preserve"> Jehová cargó en el pecado de todos nosotros. Angustiado El, y afligido, no abrió Su boca; como cordero fue llevado al matadero; y como oveja delante de Sus trasquiladores, enmudeció, y no abrió Su boca.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634A2D">
        <w:rPr>
          <w:rFonts w:ascii="Arial" w:hAnsi="Arial" w:cs="Arial"/>
          <w:i/>
          <w:color w:val="000000"/>
          <w:sz w:val="22"/>
          <w:szCs w:val="22"/>
        </w:rPr>
        <w:t xml:space="preserve">Por cárcel y por juicio fue quitado; y Su generación, ¿quién la contará? Porque fue cortado de la tierra de los vivientes, y por la rebelión de Mi pueblo fue herido. Y se dispuso con los impíos Su sepultura, </w:t>
      </w:r>
      <w:r w:rsidR="00E03C24" w:rsidRPr="00634A2D">
        <w:rPr>
          <w:rFonts w:ascii="Arial" w:hAnsi="Arial" w:cs="Arial"/>
          <w:i/>
          <w:color w:val="000000"/>
          <w:sz w:val="22"/>
          <w:szCs w:val="22"/>
        </w:rPr>
        <w:t>más</w:t>
      </w:r>
      <w:r w:rsidRPr="00634A2D">
        <w:rPr>
          <w:rFonts w:ascii="Arial" w:hAnsi="Arial" w:cs="Arial"/>
          <w:i/>
          <w:color w:val="000000"/>
          <w:sz w:val="22"/>
          <w:szCs w:val="22"/>
        </w:rPr>
        <w:t xml:space="preserve"> con los ricos fue en Su muerte; aunque nunca hizo maldad, ni hubo engaño en Su boca. </w:t>
      </w:r>
    </w:p>
    <w:p w:rsidR="006C2BF2" w:rsidRPr="00634A2D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634A2D">
        <w:rPr>
          <w:rFonts w:ascii="Arial" w:hAnsi="Arial" w:cs="Arial"/>
          <w:i/>
          <w:color w:val="000000"/>
          <w:sz w:val="22"/>
          <w:szCs w:val="22"/>
        </w:rPr>
        <w:lastRenderedPageBreak/>
        <w:t xml:space="preserve">Con todo eso, Jehová quiso quebrantarlo, sujetándole a padecimiento. Cuando haya puesto Su vida en expiación por el pecado, verá linaje, vivirá por largos días, y la voluntad de </w:t>
      </w:r>
      <w:r w:rsidR="00634A2D">
        <w:rPr>
          <w:rFonts w:ascii="Arial" w:hAnsi="Arial" w:cs="Arial"/>
          <w:i/>
          <w:color w:val="000000"/>
          <w:sz w:val="22"/>
          <w:szCs w:val="22"/>
        </w:rPr>
        <w:t>Jehová será en Su mano próspera</w:t>
      </w:r>
      <w:r w:rsidRPr="00634A2D">
        <w:rPr>
          <w:rFonts w:ascii="Arial" w:hAnsi="Arial" w:cs="Arial"/>
          <w:i/>
          <w:color w:val="000000"/>
          <w:sz w:val="22"/>
          <w:szCs w:val="22"/>
        </w:rPr>
        <w:t xml:space="preserve">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apóstoles citaron Isaías 53 muchas veces en el Nuevo Testame</w:t>
      </w:r>
      <w:r w:rsidR="00634A2D">
        <w:rPr>
          <w:rFonts w:ascii="Arial" w:hAnsi="Arial" w:cs="Arial"/>
          <w:color w:val="000000"/>
          <w:sz w:val="22"/>
          <w:szCs w:val="22"/>
        </w:rPr>
        <w:t xml:space="preserve">nto. Este pasaje habla de </w:t>
      </w:r>
      <w:r w:rsidRPr="0051055D">
        <w:rPr>
          <w:rFonts w:ascii="Arial" w:hAnsi="Arial" w:cs="Arial"/>
          <w:color w:val="000000"/>
          <w:sz w:val="22"/>
          <w:szCs w:val="22"/>
        </w:rPr>
        <w:t>Jesús. ¿Qué fue lo que el profeta dijo cuando escribió esta porción de la Escritura? La última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oración del versícul</w:t>
      </w:r>
      <w:r w:rsidR="00634A2D">
        <w:rPr>
          <w:rFonts w:ascii="Arial" w:hAnsi="Arial" w:cs="Arial"/>
          <w:color w:val="000000"/>
          <w:sz w:val="22"/>
          <w:szCs w:val="22"/>
        </w:rPr>
        <w:t xml:space="preserve">o 4 dice: </w:t>
      </w:r>
      <w:r w:rsidRPr="00634A2D">
        <w:rPr>
          <w:rFonts w:ascii="Arial" w:hAnsi="Arial" w:cs="Arial"/>
          <w:i/>
          <w:color w:val="000000"/>
          <w:sz w:val="22"/>
          <w:szCs w:val="22"/>
        </w:rPr>
        <w:t>Y nosotros le tuvimos por azotado, por herido de Dios y abatido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principio, el profeta pensó que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había sido herido y azotado por Dios, que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fue castigado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Sus propios pecados y herido por Dios por Sus transgresiones. Pero en el versículo 5, hay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cambio. Dios le mostró una revelación por la palabra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más.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Nosotros creemos que el sólo sufría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castigo y herida.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Más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esta</w:t>
      </w:r>
      <w:r w:rsidR="00634A2D">
        <w:rPr>
          <w:rFonts w:ascii="Arial" w:hAnsi="Arial" w:cs="Arial"/>
          <w:color w:val="000000"/>
          <w:sz w:val="22"/>
          <w:szCs w:val="22"/>
        </w:rPr>
        <w:t xml:space="preserve">ba sufriendo castigo y herida. </w:t>
      </w:r>
      <w:r w:rsidR="00E03C24" w:rsidRPr="00634A2D">
        <w:rPr>
          <w:rFonts w:ascii="Arial" w:hAnsi="Arial" w:cs="Arial"/>
          <w:i/>
          <w:color w:val="000000"/>
          <w:sz w:val="22"/>
          <w:szCs w:val="22"/>
        </w:rPr>
        <w:t>Más</w:t>
      </w:r>
      <w:r w:rsidRPr="00634A2D">
        <w:rPr>
          <w:rFonts w:ascii="Arial" w:hAnsi="Arial" w:cs="Arial"/>
          <w:i/>
          <w:color w:val="000000"/>
          <w:sz w:val="22"/>
          <w:szCs w:val="22"/>
        </w:rPr>
        <w:t xml:space="preserve"> El herido fue por nuestras rebeliones, molido por nuestros pecados; el castigo de nuestra paz fue sobre El, y por Su llaga fuimos nosotros curados. Todos nosotros nos descarriamos como ovejas, cada cual se apartó por su </w:t>
      </w:r>
      <w:r w:rsidR="00634A2D">
        <w:rPr>
          <w:rFonts w:ascii="Arial" w:hAnsi="Arial" w:cs="Arial"/>
          <w:i/>
          <w:color w:val="000000"/>
          <w:sz w:val="22"/>
          <w:szCs w:val="22"/>
        </w:rPr>
        <w:t>camino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orac</w:t>
      </w:r>
      <w:r w:rsidR="00634A2D">
        <w:rPr>
          <w:rFonts w:ascii="Arial" w:hAnsi="Arial" w:cs="Arial"/>
          <w:color w:val="000000"/>
          <w:sz w:val="22"/>
          <w:szCs w:val="22"/>
        </w:rPr>
        <w:t xml:space="preserve">ión que sigue es muy preciosa: </w:t>
      </w:r>
      <w:r w:rsidRPr="00634A2D">
        <w:rPr>
          <w:rFonts w:ascii="Arial" w:hAnsi="Arial" w:cs="Arial"/>
          <w:i/>
          <w:color w:val="000000"/>
          <w:sz w:val="22"/>
          <w:szCs w:val="22"/>
        </w:rPr>
        <w:t>Mas Jehová cargó en el pecado de todos nosotros”</w:t>
      </w:r>
      <w:r w:rsidRPr="0051055D">
        <w:rPr>
          <w:rFonts w:ascii="Arial" w:hAnsi="Arial" w:cs="Arial"/>
          <w:color w:val="000000"/>
          <w:sz w:val="22"/>
          <w:szCs w:val="22"/>
        </w:rPr>
        <w:t>. Esto es lo que El Señor hizo. Podemos ver que existe el aspecto del hombre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la cruz y el aspecto de Dios. Aunque fueron las manos del hombre que clavaron al Señor Jesús,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manifestándose el odio del hombre hacia Dios; también Dios puso todos nuestros pecados sobre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y lo crucificó. La cruz la hizo Dios; fue algo que Jehová cumplió.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¿Qué ocurrió en la cruz? </w:t>
      </w:r>
      <w:r w:rsidRPr="00634A2D">
        <w:rPr>
          <w:rFonts w:ascii="Arial" w:hAnsi="Arial" w:cs="Arial"/>
          <w:i/>
          <w:color w:val="000000"/>
          <w:sz w:val="22"/>
          <w:szCs w:val="22"/>
        </w:rPr>
        <w:t>Angustiado El, y afligido, no abrió Su boca; como cordero fue llevado al matadero; y como oveja delante de Sus trasquiladores, enmudeció y no abrió Su boca. Por cárcel y por juicio fue quitado; y Su generación, ¿quién la contará? Porque fue cortado de la tierra de los vivientes, y por la r</w:t>
      </w:r>
      <w:r w:rsidR="00634A2D">
        <w:rPr>
          <w:rFonts w:ascii="Arial" w:hAnsi="Arial" w:cs="Arial"/>
          <w:i/>
          <w:color w:val="000000"/>
          <w:sz w:val="22"/>
          <w:szCs w:val="22"/>
        </w:rPr>
        <w:t>ebelión de mi pueblo fue herido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Ser cortado de la tierra de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vivientes significa morir. Los que estaban parados delante de la cruz, cuando el Señor fue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crucificado, se maravillaban y preguntaban por qué este hombre era crucificado. Ellos no sabían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qué le sucedía tal cosa. El profeta dijo que “no abrió Su boca”, y que “como cordero fue llevado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al matadero; y como oveja delante de Sus trasquiladores”.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¿Quién supo que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fue cortado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tierra de los vivientes por causa del pecado del pueblo? ¿Quién supo que era Dios trabajando en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cumplir la obra de redención? La cruz fue el medio por el cual el Señor, con Su muerte,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cumplió la redención.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634A2D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El versículo 9 dice: </w:t>
      </w:r>
      <w:r w:rsidR="008D4C3F" w:rsidRPr="00634A2D">
        <w:rPr>
          <w:rFonts w:ascii="Arial" w:hAnsi="Arial" w:cs="Arial"/>
          <w:i/>
          <w:color w:val="000000"/>
          <w:sz w:val="22"/>
          <w:szCs w:val="22"/>
        </w:rPr>
        <w:t xml:space="preserve">Y se dispuso con los impíos Su sepultura, </w:t>
      </w:r>
      <w:r w:rsidR="00E03C24" w:rsidRPr="00634A2D">
        <w:rPr>
          <w:rFonts w:ascii="Arial" w:hAnsi="Arial" w:cs="Arial"/>
          <w:i/>
          <w:color w:val="000000"/>
          <w:sz w:val="22"/>
          <w:szCs w:val="22"/>
        </w:rPr>
        <w:t>más</w:t>
      </w:r>
      <w:r w:rsidR="008D4C3F" w:rsidRPr="00634A2D">
        <w:rPr>
          <w:rFonts w:ascii="Arial" w:hAnsi="Arial" w:cs="Arial"/>
          <w:i/>
          <w:color w:val="000000"/>
          <w:sz w:val="22"/>
          <w:szCs w:val="22"/>
        </w:rPr>
        <w:t xml:space="preserve"> con los ricos fue en Su muerte; aunque nunca hizo ma</w:t>
      </w:r>
      <w:r>
        <w:rPr>
          <w:rFonts w:ascii="Arial" w:hAnsi="Arial" w:cs="Arial"/>
          <w:i/>
          <w:color w:val="000000"/>
          <w:sz w:val="22"/>
          <w:szCs w:val="22"/>
        </w:rPr>
        <w:t>ldad, ni hubo engaño en Su boca</w:t>
      </w:r>
      <w:r w:rsidR="008D4C3F" w:rsidRPr="00634A2D">
        <w:rPr>
          <w:rFonts w:ascii="Arial" w:hAnsi="Arial" w:cs="Arial"/>
          <w:i/>
          <w:color w:val="000000"/>
          <w:sz w:val="22"/>
          <w:szCs w:val="22"/>
        </w:rPr>
        <w:t>.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 El versículo 10 es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muy precioso: </w:t>
      </w:r>
      <w:r w:rsidR="008D4C3F" w:rsidRPr="00634A2D">
        <w:rPr>
          <w:rFonts w:ascii="Arial" w:hAnsi="Arial" w:cs="Arial"/>
          <w:i/>
          <w:color w:val="000000"/>
          <w:sz w:val="22"/>
          <w:szCs w:val="22"/>
        </w:rPr>
        <w:t xml:space="preserve">Con todo eso, Jehová quiso quebrantarlo, sujetándole a padecimiento. Cuando haya puesto Su </w:t>
      </w:r>
      <w:r>
        <w:rPr>
          <w:rFonts w:ascii="Arial" w:hAnsi="Arial" w:cs="Arial"/>
          <w:i/>
          <w:color w:val="000000"/>
          <w:sz w:val="22"/>
          <w:szCs w:val="22"/>
        </w:rPr>
        <w:t>vida en expiación por el pecado</w:t>
      </w:r>
      <w:r w:rsidR="008D4C3F" w:rsidRPr="00634A2D">
        <w:rPr>
          <w:rFonts w:ascii="Arial" w:hAnsi="Arial" w:cs="Arial"/>
          <w:i/>
          <w:color w:val="000000"/>
          <w:sz w:val="22"/>
          <w:szCs w:val="22"/>
        </w:rPr>
        <w:t>.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8D4C3F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cruz es la obra de Dios. Fue Dios mismo quien llevó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nuestros pecados a la cruz. El resolvió nuestro problema del pecado. Nunca den crédito a Judas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entrega del Señor Jesús a los judíos. Nunca piensen que sin Judas el Señor no hubiera podido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Salvador. Aunque hubiese miles y miles de Judas, s</w:t>
      </w:r>
      <w:r w:rsidR="00634A2D">
        <w:rPr>
          <w:rFonts w:ascii="Arial" w:hAnsi="Arial" w:cs="Arial"/>
          <w:color w:val="000000"/>
          <w:sz w:val="22"/>
          <w:szCs w:val="22"/>
        </w:rPr>
        <w:t xml:space="preserve">eguiría siendo inútil. </w:t>
      </w:r>
      <w:r w:rsidRPr="0051055D">
        <w:rPr>
          <w:rFonts w:ascii="Arial" w:hAnsi="Arial" w:cs="Arial"/>
          <w:color w:val="000000"/>
          <w:sz w:val="22"/>
          <w:szCs w:val="22"/>
        </w:rPr>
        <w:t>Jesús llevó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nuestros pecados.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34A2D" w:rsidRDefault="00634A2D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Cuando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Jesús oraba en el huerto de Getsemaní, parece que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 era el hombre más débil, sin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valor. El pidió al Padre que quitara la copa. Pero cuando salió del huerto al encuentro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de muchos hombres malignos,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 dijo: </w:t>
      </w:r>
      <w:r>
        <w:rPr>
          <w:rFonts w:ascii="Arial" w:hAnsi="Arial" w:cs="Arial"/>
          <w:i/>
          <w:color w:val="000000"/>
          <w:sz w:val="22"/>
          <w:szCs w:val="22"/>
        </w:rPr>
        <w:t>Yo soy</w:t>
      </w:r>
      <w:r>
        <w:rPr>
          <w:rFonts w:ascii="Arial" w:hAnsi="Arial" w:cs="Arial"/>
          <w:color w:val="000000"/>
          <w:sz w:val="22"/>
          <w:szCs w:val="22"/>
        </w:rPr>
        <w:t xml:space="preserve">, y ellos </w:t>
      </w:r>
      <w:r w:rsidR="008D4C3F" w:rsidRPr="00634A2D">
        <w:rPr>
          <w:rFonts w:ascii="Arial" w:hAnsi="Arial" w:cs="Arial"/>
          <w:i/>
          <w:color w:val="000000"/>
          <w:sz w:val="22"/>
          <w:szCs w:val="22"/>
        </w:rPr>
        <w:t>retrocedieron, y cayeron a tierra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6C2BF2" w:rsidRDefault="006C2BF2" w:rsidP="00634A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 favor recuerden que El no cayó cuando enfrentó a los hombres malignos. Por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contrario, El hizo que ellos cayeran. Mientras estaba en Getsemaní, considerando el sufrimiento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llevar los pecados del hombre, cómo el que era sin pecado se haría pecado, y cómo tomaría el juicio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del pecado sobre Sí, El oró si era posible quitar esa copa. Si no hubiera sido por el asunto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54107">
        <w:rPr>
          <w:rFonts w:ascii="Arial" w:hAnsi="Arial" w:cs="Arial"/>
          <w:color w:val="000000"/>
          <w:sz w:val="22"/>
          <w:szCs w:val="22"/>
        </w:rPr>
        <w:t>redención,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Jesús ni se hubiera </w:t>
      </w: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comparado con un mártir. Qué valerosos eran todos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cristianos mártires cuando estuvieron en la fosa de los leones.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454107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Pero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Jesús suplicó, en lo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posible, que se le quitara la copa.</w:t>
      </w:r>
      <w:r>
        <w:rPr>
          <w:rFonts w:ascii="Arial" w:hAnsi="Arial" w:cs="Arial"/>
          <w:color w:val="000000"/>
          <w:sz w:val="22"/>
          <w:szCs w:val="22"/>
        </w:rPr>
        <w:t xml:space="preserve"> Físicamente hablando,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Jesús era muy diferente a los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mártires. Pero para la redención, para resolver el problema del pecado, para que Dios viniera a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cargar al hombre y el pecado de éste, incluso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 tuvo que pedir, si era posible, quitar esa copa.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Biblia dice que Jehová lo hizo expiación por el pecado. Jehová puso sobre El la iniquidad de todos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nosotros. Fue algo que Jehová hizo. La cruz era la obra de Dios; no era la obra del hombre. La cruz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Dios mismo que viene a la tierra para llevar los pecados del hombre. La cruz no es la crucifixión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del Hijo de Dios por el hombre.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¿Ustedes se acuerdan lo que la Biblia dice acerca de la hora sexta a la hora novena? </w:t>
      </w:r>
      <w:r w:rsidRPr="00454107">
        <w:rPr>
          <w:rFonts w:ascii="Arial" w:hAnsi="Arial" w:cs="Arial"/>
          <w:i/>
          <w:color w:val="000000"/>
          <w:sz w:val="22"/>
          <w:szCs w:val="22"/>
        </w:rPr>
        <w:t>La luz del sol se oscureció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Los judíos se burlaban de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>, y los gentiles lo golpeaban y avergonzaban,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pero el sol estaba fuera del control de los judíos.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Los gentiles no tenían la autoridad de manipular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sol. El hombre podía aclamar y tocar trompeta, pero el terremoto era algo que Pilato no podía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llamar. ¿Por qué se oscureció el cielo? Este fenómeno ocurrió porque Dios mismo vino para llevar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nuestros pecados.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Esto no fue algo hecho por el hombre. Si hubiera sido hecho por el hombre,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54107">
        <w:rPr>
          <w:rFonts w:ascii="Arial" w:hAnsi="Arial" w:cs="Arial"/>
          <w:color w:val="000000"/>
          <w:sz w:val="22"/>
          <w:szCs w:val="22"/>
        </w:rPr>
        <w:t>¿H</w:t>
      </w:r>
      <w:r w:rsidRPr="0051055D">
        <w:rPr>
          <w:rFonts w:ascii="Arial" w:hAnsi="Arial" w:cs="Arial"/>
          <w:color w:val="000000"/>
          <w:sz w:val="22"/>
          <w:szCs w:val="22"/>
        </w:rPr>
        <w:t>abría Dios agregado dolor a Su Hijo mientras estaba colgado en la cruz? ¿No podría Dios haber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enviado doce legiones de ángeles para rescatarlo?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Así hubiera sucedido si no hubiera sido por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redención de los pecados. Agradecemos y alabamos a Dios que Su Hijo vino para redimirnos de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54107">
        <w:rPr>
          <w:rFonts w:ascii="Arial" w:hAnsi="Arial" w:cs="Arial"/>
          <w:color w:val="000000"/>
          <w:sz w:val="22"/>
          <w:szCs w:val="22"/>
        </w:rPr>
        <w:t xml:space="preserve">pecados. Por eso dijo: </w:t>
      </w:r>
      <w:r w:rsidRPr="00454107">
        <w:rPr>
          <w:rFonts w:ascii="Arial" w:hAnsi="Arial" w:cs="Arial"/>
          <w:i/>
          <w:color w:val="000000"/>
          <w:sz w:val="22"/>
          <w:szCs w:val="22"/>
        </w:rPr>
        <w:t>Dios Mío, Dios Mío, ¿por qué me has desamparado</w:t>
      </w:r>
      <w:r w:rsidR="00E03C24" w:rsidRPr="00454107">
        <w:rPr>
          <w:rFonts w:ascii="Arial" w:hAnsi="Arial" w:cs="Arial"/>
          <w:i/>
          <w:color w:val="000000"/>
          <w:sz w:val="22"/>
          <w:szCs w:val="22"/>
        </w:rPr>
        <w:t>?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Ningún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creyente en los dos mil años pasados tuvo que decir tal terrible palabra cundo murió. Por dos mil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años los creyentes, hayan muerto en paz o en dolor, fueron más osados que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>. ¿Por qué el Hijo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Dios fue rechazado por Dios?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hubiera sido manos de hombre y crucifixión de hombre, ese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hubiera sido el momento en que El habría necesitado la presencia de Dios más que nunca. Cuando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el hombre complotó para perseguirlo y matarlo, Dios debería manifestar Su presencia aún más.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era el momento más crítico. Dios debería haber estado</w:t>
      </w:r>
      <w:r w:rsidR="00454107">
        <w:rPr>
          <w:rFonts w:ascii="Arial" w:hAnsi="Arial" w:cs="Arial"/>
          <w:color w:val="000000"/>
          <w:sz w:val="22"/>
          <w:szCs w:val="22"/>
        </w:rPr>
        <w:t xml:space="preserve"> con El. Pero, en vez de eso, ¿P</w:t>
      </w:r>
      <w:r w:rsidRPr="0051055D">
        <w:rPr>
          <w:rFonts w:ascii="Arial" w:hAnsi="Arial" w:cs="Arial"/>
          <w:color w:val="000000"/>
          <w:sz w:val="22"/>
          <w:szCs w:val="22"/>
        </w:rPr>
        <w:t>or qué Dios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dejó? Era únicamente porque el Hijo de Dios se había hecho pecado y llevó el juicio. Por eso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54107">
        <w:rPr>
          <w:rFonts w:ascii="Arial" w:hAnsi="Arial" w:cs="Arial"/>
          <w:color w:val="000000"/>
          <w:sz w:val="22"/>
          <w:szCs w:val="22"/>
        </w:rPr>
        <w:t xml:space="preserve">clamó: </w:t>
      </w:r>
      <w:r w:rsidRPr="00454107">
        <w:rPr>
          <w:rFonts w:ascii="Arial" w:hAnsi="Arial" w:cs="Arial"/>
          <w:i/>
          <w:color w:val="000000"/>
          <w:sz w:val="22"/>
          <w:szCs w:val="22"/>
        </w:rPr>
        <w:t>Dios Mío, Dios Mío, ¿por qué me has desamparado?”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lo desamparó. Los que hemos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creído en la obra de redención sabemos que la obra de la cruz se cumplió para que El fuera juzgado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el pecado. La cruz del Señor nos muestra cuán maligno es el pecado y qué precio Dios pagó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la obra de la redención.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Aparte de Isaías 53, también podemos encontrar otro testimonio claro. En Romanos 3: 25,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puso a Cristo </w:t>
      </w:r>
      <w:r w:rsidR="00454107">
        <w:rPr>
          <w:rFonts w:ascii="Arial" w:hAnsi="Arial" w:cs="Arial"/>
          <w:i/>
          <w:color w:val="000000"/>
          <w:sz w:val="22"/>
          <w:szCs w:val="22"/>
        </w:rPr>
        <w:t>como propiciación</w:t>
      </w:r>
      <w:r w:rsidRPr="00454107">
        <w:rPr>
          <w:rFonts w:ascii="Arial" w:hAnsi="Arial" w:cs="Arial"/>
          <w:i/>
          <w:color w:val="000000"/>
          <w:sz w:val="22"/>
          <w:szCs w:val="22"/>
        </w:rPr>
        <w:t>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Esto también muestra claramente que la obra fue hecha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Dios. Deuteronomio 21: 23 nos dice que todo aquel que sea colgado en el madero será maldito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Dios. Cuando el Señor estaba colgado en la cruz,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era maldito por el hombre, sino por Dios.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Por eso,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nos puede liberar de la maldición. En 1 Juan 4: 10 se dice que Dios nos amó y envió a 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Hijo en propiciación por nuestros pecados. Dios envió a Su Hijo para ser la propiciación.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hombre no lo crucificó.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 2 Co</w:t>
      </w:r>
      <w:r w:rsidR="00454107">
        <w:rPr>
          <w:rFonts w:ascii="Arial" w:hAnsi="Arial" w:cs="Arial"/>
          <w:color w:val="000000"/>
          <w:sz w:val="22"/>
          <w:szCs w:val="22"/>
        </w:rPr>
        <w:t xml:space="preserve">rintios 5: 21 también se dice: </w:t>
      </w:r>
      <w:r w:rsidRPr="00454107">
        <w:rPr>
          <w:rFonts w:ascii="Arial" w:hAnsi="Arial" w:cs="Arial"/>
          <w:i/>
          <w:color w:val="000000"/>
          <w:sz w:val="22"/>
          <w:szCs w:val="22"/>
        </w:rPr>
        <w:t>Al que no conoció pecado, por nosotros lo hizo pecado</w:t>
      </w:r>
      <w:r w:rsidRPr="0051055D">
        <w:rPr>
          <w:rFonts w:ascii="Arial" w:hAnsi="Arial" w:cs="Arial"/>
          <w:color w:val="000000"/>
          <w:sz w:val="22"/>
          <w:szCs w:val="22"/>
        </w:rPr>
        <w:t>. Esto lo hizo Dios. La cruz es la obra de Di</w:t>
      </w:r>
      <w:r w:rsidR="00454107">
        <w:rPr>
          <w:rFonts w:ascii="Arial" w:hAnsi="Arial" w:cs="Arial"/>
          <w:color w:val="000000"/>
          <w:sz w:val="22"/>
          <w:szCs w:val="22"/>
        </w:rPr>
        <w:t xml:space="preserve">os. Dios fue quien hizo pasar a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Jesús por la cruz. Hechos 2: 23 </w:t>
      </w:r>
      <w:r w:rsidRPr="0051055D">
        <w:rPr>
          <w:rFonts w:ascii="Arial" w:hAnsi="Arial" w:cs="Arial"/>
          <w:color w:val="000000"/>
          <w:sz w:val="22"/>
          <w:szCs w:val="22"/>
        </w:rPr>
        <w:lastRenderedPageBreak/>
        <w:t xml:space="preserve">menciona tanto el aspecto de Dios como el del hombre. </w:t>
      </w:r>
      <w:r w:rsidRPr="00454107">
        <w:rPr>
          <w:rFonts w:ascii="Arial" w:hAnsi="Arial" w:cs="Arial"/>
          <w:i/>
          <w:color w:val="000000"/>
          <w:sz w:val="22"/>
          <w:szCs w:val="22"/>
        </w:rPr>
        <w:t>A éste, entregado por el determinado consejo y anticipado conocimiento de Dios, matasteis clavándole e</w:t>
      </w:r>
      <w:r w:rsidR="00454107">
        <w:rPr>
          <w:rFonts w:ascii="Arial" w:hAnsi="Arial" w:cs="Arial"/>
          <w:i/>
          <w:color w:val="000000"/>
          <w:sz w:val="22"/>
          <w:szCs w:val="22"/>
        </w:rPr>
        <w:t>n una cruz por manos de inicuos</w:t>
      </w:r>
      <w:r w:rsidRPr="00454107">
        <w:rPr>
          <w:rFonts w:ascii="Arial" w:hAnsi="Arial" w:cs="Arial"/>
          <w:i/>
          <w:color w:val="000000"/>
          <w:sz w:val="22"/>
          <w:szCs w:val="22"/>
        </w:rPr>
        <w:t>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Jesús fue matado por los judíos en manos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inicuos. Sin embargo, tal muerte fue según el determinado consejo de Dios. Esto nos muestra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todo fue hecho por Dios. Nosotros tenemos pecado, y el pecado sólo puede ser tratado por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mismo.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Por esta razón, Dios vino al mundo para ser un hombre. Mientras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era hombre, sin duda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era justo. Pero esta justicia no nos f</w:t>
      </w:r>
      <w:r w:rsidR="00454107">
        <w:rPr>
          <w:rFonts w:ascii="Arial" w:hAnsi="Arial" w:cs="Arial"/>
          <w:color w:val="000000"/>
          <w:sz w:val="22"/>
          <w:szCs w:val="22"/>
        </w:rPr>
        <w:t>ue imputada. La muerte de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Jesús fue la que nos liberó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la maldición de la muerte.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nos liberó del pecado mientras vivía, sino cuando murió.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la cruz, Dios lo crucificó, y no el hombre. La mano del hombre es inútil. Dios fue quien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aprovechó la oportunidad para manifestar el pecado del hombre</w:t>
      </w:r>
      <w:r w:rsidRPr="00FD0A47">
        <w:rPr>
          <w:rFonts w:ascii="Arial" w:hAnsi="Arial" w:cs="Arial"/>
          <w:b/>
          <w:color w:val="FF0000"/>
          <w:sz w:val="22"/>
          <w:szCs w:val="22"/>
        </w:rPr>
        <w:t>.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Ahora tenemos que hacer una pregunta. Puesto que el Señor Jesús murió en la cruz y Dios lo hizo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54107">
        <w:rPr>
          <w:rFonts w:ascii="Arial" w:hAnsi="Arial" w:cs="Arial"/>
          <w:color w:val="000000"/>
          <w:sz w:val="22"/>
          <w:szCs w:val="22"/>
        </w:rPr>
        <w:t>la propiciación, ¿C</w:t>
      </w:r>
      <w:r w:rsidRPr="0051055D">
        <w:rPr>
          <w:rFonts w:ascii="Arial" w:hAnsi="Arial" w:cs="Arial"/>
          <w:color w:val="000000"/>
          <w:sz w:val="22"/>
          <w:szCs w:val="22"/>
        </w:rPr>
        <w:t>ómo podemos ser salvos? ¿Cuál es la diferencia entre la redención y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substitución? ¿Se parecen en algo? Tenemo</w:t>
      </w:r>
      <w:r w:rsidR="00454107">
        <w:rPr>
          <w:rFonts w:ascii="Arial" w:hAnsi="Arial" w:cs="Arial"/>
          <w:color w:val="000000"/>
          <w:sz w:val="22"/>
          <w:szCs w:val="22"/>
        </w:rPr>
        <w:t xml:space="preserve">s que ver que la obra de </w:t>
      </w:r>
      <w:r w:rsidRPr="0051055D">
        <w:rPr>
          <w:rFonts w:ascii="Arial" w:hAnsi="Arial" w:cs="Arial"/>
          <w:color w:val="000000"/>
          <w:sz w:val="22"/>
          <w:szCs w:val="22"/>
        </w:rPr>
        <w:t>Jesús es una obra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redención.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el resultado de esta obra redentora es la substitución. La redención es la causa, y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substitución es el resultado. El alcance de la redención es muy amplio. Pero el alcance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substitución no es tan amplio. Es muy interesante que la Bi</w:t>
      </w:r>
      <w:r w:rsidR="00454107">
        <w:rPr>
          <w:rFonts w:ascii="Arial" w:hAnsi="Arial" w:cs="Arial"/>
          <w:color w:val="000000"/>
          <w:sz w:val="22"/>
          <w:szCs w:val="22"/>
        </w:rPr>
        <w:t xml:space="preserve">blia nunca </w:t>
      </w:r>
      <w:r w:rsidR="00E03C24">
        <w:rPr>
          <w:rFonts w:ascii="Arial" w:hAnsi="Arial" w:cs="Arial"/>
          <w:color w:val="000000"/>
          <w:sz w:val="22"/>
          <w:szCs w:val="22"/>
        </w:rPr>
        <w:t>mencione</w:t>
      </w:r>
      <w:r w:rsidR="00454107">
        <w:rPr>
          <w:rFonts w:ascii="Arial" w:hAnsi="Arial" w:cs="Arial"/>
          <w:color w:val="000000"/>
          <w:sz w:val="22"/>
          <w:szCs w:val="22"/>
        </w:rPr>
        <w:t xml:space="preserve"> que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Jesús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murió por los pecados de todos. Sólo dice que el Señor Jesús murió por todos.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Su obra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redentora tenía como fin satisfacer los requisitos justos de Dios. Cuando el Señor cumplió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redención en la cruz, esta obra redentora no tenía nada que ver con el hombre. Quiero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impresionarlos con esto. La redención en nada está relacionada con nosotros.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obra de redención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algo entre Dios y el pecado. ¿Qué es la obra de redención? Es Dios mismo que vino al mundo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resolver el problema del pecado. Una vez que el problema del pecado está solucionado, la obra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redención está cumplida.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sangre del cordero pascual era rociada en los postes y dinteles de las puertas.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dijo que cuando viera la sangre pasaría esa casa. La sangre servía para que Dios la viera.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era para que el primogénito la viera. El primogénito no necesitaba ver la sangre; ellos permanecían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en las casas.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sangre servía para satisfacer los requisitos justos de Dios; no servía para satisfacer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los requisitos justos del primogénito. En el caso del primogénito, no existía la redención. Si leemos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Antiguo Testamento, descubriremos que la sangre para la expiación (o sea la redención)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pecado era traído al Lugar Santísimo.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Era rociado en el velo siete veces. En el día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Expiación, el sumo sacerdote tenía que tomar la sangre y rociarla en la tapa propiciatoria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arca. La sangre se ofrecía a Dios. Es verdad que la sangre tenía que pintarse en el pulgar, oído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dedo del pie del leproso. Pero se hacía para la consagración.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Era para consagrarse a Dios.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hombre no tenía tal requisito. La redención tiene que ver con Dios; es Dios que vino a resolver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 el hombre no puede arreglar. Por eso la Biblia dice: </w:t>
      </w:r>
      <w:r w:rsidRPr="00454107">
        <w:rPr>
          <w:rFonts w:ascii="Arial" w:hAnsi="Arial" w:cs="Arial"/>
          <w:i/>
          <w:color w:val="000000"/>
          <w:sz w:val="22"/>
          <w:szCs w:val="22"/>
        </w:rPr>
        <w:t>Y El mismo es la propiciación por nuestros pecados; y no solamente por los nuestros, sino t</w:t>
      </w:r>
      <w:r w:rsidR="00454107">
        <w:rPr>
          <w:rFonts w:ascii="Arial" w:hAnsi="Arial" w:cs="Arial"/>
          <w:i/>
          <w:color w:val="000000"/>
          <w:sz w:val="22"/>
          <w:szCs w:val="22"/>
        </w:rPr>
        <w:t>ambién por los de todo el mundo</w:t>
      </w:r>
      <w:r w:rsidRPr="00454107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(1 Jn.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2: 2). La redención incluye a todo el mundo. En tal redención, todos, incluso aquellos que no han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sido salvos, están incluidos.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vino y trató</w:t>
      </w:r>
      <w:r w:rsidR="00454107">
        <w:rPr>
          <w:rFonts w:ascii="Arial" w:hAnsi="Arial" w:cs="Arial"/>
          <w:color w:val="000000"/>
          <w:sz w:val="22"/>
          <w:szCs w:val="22"/>
        </w:rPr>
        <w:t xml:space="preserve"> con nuestros pecados. </w:t>
      </w:r>
      <w:r w:rsidRPr="0051055D">
        <w:rPr>
          <w:rFonts w:ascii="Arial" w:hAnsi="Arial" w:cs="Arial"/>
          <w:color w:val="000000"/>
          <w:sz w:val="22"/>
          <w:szCs w:val="22"/>
        </w:rPr>
        <w:t>Jesús ha satisfecho los requisitos justos de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que podamos re</w:t>
      </w:r>
      <w:r w:rsidR="00454107">
        <w:rPr>
          <w:rFonts w:ascii="Arial" w:hAnsi="Arial" w:cs="Arial"/>
          <w:color w:val="000000"/>
          <w:sz w:val="22"/>
          <w:szCs w:val="22"/>
        </w:rPr>
        <w:t xml:space="preserve">cibir la substitución de </w:t>
      </w:r>
      <w:r w:rsidRPr="0051055D">
        <w:rPr>
          <w:rFonts w:ascii="Arial" w:hAnsi="Arial" w:cs="Arial"/>
          <w:color w:val="000000"/>
          <w:sz w:val="22"/>
          <w:szCs w:val="22"/>
        </w:rPr>
        <w:t>Jesús. Su redención es una preparación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abstracta. Al creer en El, esta redención se convierte en una substitución para nosotros.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Ante Dios,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fue una substitución, sino una redención. Es importante saber esto. Si no estamos claros acerca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esto, estaremos confundidos acerca de muchas otras doctrinas. La redención está ante Dios, y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substitución es para nosotros.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redención satisface los requisitos de Dios, y la substitución sirve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que recibamos los beneficios. Lo que El cumplió fue la redención; lo que nosotros hemos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recibido es la substitución. No digo que no hay tal enseñanza como la de substitución en la Biblia.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Sin duda hay tal enseñanza. Pero todas las enseñanzas en la Biblia acerca de la substitución están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escritas para los cristianos. No están escritas para los incrédulos. Para los gentiles vemos que Jesús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murió por ellos y cumplió con la redención.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54107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Para los </w:t>
      </w:r>
      <w:r w:rsidR="00454107">
        <w:rPr>
          <w:rFonts w:ascii="Arial" w:hAnsi="Arial" w:cs="Arial"/>
          <w:color w:val="000000"/>
          <w:sz w:val="22"/>
          <w:szCs w:val="22"/>
        </w:rPr>
        <w:t xml:space="preserve">cristianos decimos que </w:t>
      </w:r>
      <w:r w:rsidRPr="0051055D">
        <w:rPr>
          <w:rFonts w:ascii="Arial" w:hAnsi="Arial" w:cs="Arial"/>
          <w:color w:val="000000"/>
          <w:sz w:val="22"/>
          <w:szCs w:val="22"/>
        </w:rPr>
        <w:t>Jesús los ha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substituido al llevar sus pecados.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En el pasaje que hemos leído en Isaías 53, vean que dice: </w:t>
      </w:r>
      <w:r w:rsidRPr="00454107">
        <w:rPr>
          <w:rFonts w:ascii="Arial" w:hAnsi="Arial" w:cs="Arial"/>
          <w:i/>
          <w:color w:val="000000"/>
          <w:sz w:val="22"/>
          <w:szCs w:val="22"/>
        </w:rPr>
        <w:t xml:space="preserve">Mas El herido fue por nuestras rebeliones, molido por nuestros pecados; el castigo de nuestra paz fue sobre El, y por Su llaga </w:t>
      </w:r>
      <w:r w:rsidR="00454107">
        <w:rPr>
          <w:rFonts w:ascii="Arial" w:hAnsi="Arial" w:cs="Arial"/>
          <w:i/>
          <w:color w:val="000000"/>
          <w:sz w:val="22"/>
          <w:szCs w:val="22"/>
        </w:rPr>
        <w:t>fuimos nosotros curados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(v. 5).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E288D" w:rsidRDefault="008D4C3F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 favor observen que dice “nuestros” en vez de “suyos”. El llevó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sufrimiento por nuestros pecados. Así, nuestros pecados fueron perdonados. Es para nosotros,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para todo el mundo. Cuando Pedro citó Isaías 53, él dijo: “Quien llevó El mismo nuestros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pecados en Su cuerpo sobre el madero” (1 P. 2: 24). </w:t>
      </w:r>
    </w:p>
    <w:p w:rsidR="006C2BF2" w:rsidRDefault="006C2BF2" w:rsidP="0045410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E288D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Siempre fue “nuestros”, no “suyos”. Por tanto,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tenemos que ser cuidadosos cuando predicamos el evangelio. Es mejor que nos adhiramos más a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Biblia. La Biblia nunca dice a los pecadores que Jesús murió por sus pecados. La Biblia dice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murió por ellos (Ro. 5: 8). Jesús en realidad murió por ellos. Pero Jesús no murió por sus pecados.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E288D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 un hecho que Jesús muere por ellos. Pero el problema del pecado aún no está solucionado.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verdad que todos los problemas del pecado están ya solucionados ante Dios. Pero si uno no ha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participado en esta obra, sus pecados aún no están solucionados, y él no tiene parte en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substitución de Jesús. </w:t>
      </w:r>
      <w:r w:rsidR="00BE288D">
        <w:rPr>
          <w:rFonts w:ascii="Arial" w:hAnsi="Arial" w:cs="Arial"/>
          <w:color w:val="000000"/>
          <w:sz w:val="22"/>
          <w:szCs w:val="22"/>
        </w:rPr>
        <w:t>Cuando uno recibe al Señor Jesucristo</w:t>
      </w:r>
      <w:r w:rsidRPr="0051055D">
        <w:rPr>
          <w:rFonts w:ascii="Arial" w:hAnsi="Arial" w:cs="Arial"/>
          <w:color w:val="000000"/>
          <w:sz w:val="22"/>
          <w:szCs w:val="22"/>
        </w:rPr>
        <w:t>, su problema está arreglado. Esta es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substitución. 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E288D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Sin esto, no hay substitución. En otras palabras, la redención se ha cumplido, pero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salvación </w:t>
      </w:r>
      <w:r w:rsidR="00BE288D">
        <w:rPr>
          <w:rFonts w:ascii="Arial" w:hAnsi="Arial" w:cs="Arial"/>
          <w:color w:val="000000"/>
          <w:sz w:val="22"/>
          <w:szCs w:val="22"/>
        </w:rPr>
        <w:t>aún no ha sido cumplida. Si yo te preguntara cuándo fuiste redimido,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debe</w:t>
      </w:r>
      <w:r w:rsidR="00BE288D">
        <w:rPr>
          <w:rFonts w:ascii="Arial" w:hAnsi="Arial" w:cs="Arial"/>
          <w:color w:val="000000"/>
          <w:sz w:val="22"/>
          <w:szCs w:val="22"/>
        </w:rPr>
        <w:t>rías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decir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ocurr</w:t>
      </w:r>
      <w:r w:rsidR="00BE288D">
        <w:rPr>
          <w:rFonts w:ascii="Arial" w:hAnsi="Arial" w:cs="Arial"/>
          <w:color w:val="000000"/>
          <w:sz w:val="22"/>
          <w:szCs w:val="22"/>
        </w:rPr>
        <w:t>ió dos mil años atrás. Pero si te preguntara cuándo fuiste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salvo, debe</w:t>
      </w:r>
      <w:r w:rsidR="00BE288D">
        <w:rPr>
          <w:rFonts w:ascii="Arial" w:hAnsi="Arial" w:cs="Arial"/>
          <w:color w:val="000000"/>
          <w:sz w:val="22"/>
          <w:szCs w:val="22"/>
        </w:rPr>
        <w:t>rías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decir que sucedió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tal día, mes y año. 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E288D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redención es algo que ocurrió hace mucho tiempo. La salvación es algo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presente. La redención fue cumplida por Cristo. La salvación es cumplida en nosotros. Nosotros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fuimos redimidos dos mil años atrás. Pero tal vez hayamos sido salvos hace algunos años. 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E288D" w:rsidRDefault="008D4C3F" w:rsidP="006C2BF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sé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cómo hacerlo más claro. Para mí está muy claro. La obra de redención de Dios está relacionada con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El; se hizo para satisfacerse y no tiene nada que ver con nosotros. Es algo totalmente ante Dios.</w:t>
      </w:r>
    </w:p>
    <w:p w:rsidR="006C2BF2" w:rsidRDefault="006C2BF2" w:rsidP="006C2BF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E288D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mismo hizo esta obra. Cuando venimos y vemos lo que Dios ha cumplido, y la creemos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aceptamos, recibiremos esta substitución.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Usemos otra ilustración. Supongamos que yo fuese un ladrón que robó muchas veces. Sin embargo, ahora soy diferente. 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E288D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¿Qué debo hacer si quiero tratar completamente con mis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robos </w:t>
      </w:r>
      <w:r w:rsidR="00BE288D">
        <w:rPr>
          <w:rFonts w:ascii="Arial" w:hAnsi="Arial" w:cs="Arial"/>
          <w:color w:val="000000"/>
          <w:sz w:val="22"/>
          <w:szCs w:val="22"/>
        </w:rPr>
        <w:t xml:space="preserve">pasados? Aun si quiero pagar, ¿A </w:t>
      </w:r>
      <w:r w:rsidRPr="0051055D">
        <w:rPr>
          <w:rFonts w:ascii="Arial" w:hAnsi="Arial" w:cs="Arial"/>
          <w:color w:val="000000"/>
          <w:sz w:val="22"/>
          <w:szCs w:val="22"/>
        </w:rPr>
        <w:t>dónde debo ir? A los que les robé, ahora no se puede</w:t>
      </w:r>
      <w:r w:rsidR="00BE288D">
        <w:rPr>
          <w:rFonts w:ascii="Arial" w:hAnsi="Arial" w:cs="Arial"/>
          <w:color w:val="000000"/>
          <w:sz w:val="22"/>
          <w:szCs w:val="22"/>
        </w:rPr>
        <w:t>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encontrar. ¿Qué debo hacer? Por causa de la justicia y a fin de pagar, debo empezar un servicio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gratuito para la gente</w:t>
      </w:r>
      <w:r w:rsidR="00BE288D">
        <w:rPr>
          <w:rFonts w:ascii="Arial" w:hAnsi="Arial" w:cs="Arial"/>
          <w:color w:val="000000"/>
          <w:sz w:val="22"/>
          <w:szCs w:val="22"/>
        </w:rPr>
        <w:t xml:space="preserve"> en aquello que una vez robé</w:t>
      </w:r>
      <w:r w:rsidRPr="0051055D">
        <w:rPr>
          <w:rFonts w:ascii="Arial" w:hAnsi="Arial" w:cs="Arial"/>
          <w:color w:val="000000"/>
          <w:sz w:val="22"/>
          <w:szCs w:val="22"/>
        </w:rPr>
        <w:t>.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E288D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Todos son aceptados, sin recargo. Debo hacer esto para pagar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dinero que robé a la gente del área</w:t>
      </w:r>
      <w:r w:rsidR="00BE288D">
        <w:rPr>
          <w:rFonts w:ascii="Arial" w:hAnsi="Arial" w:cs="Arial"/>
          <w:color w:val="000000"/>
          <w:sz w:val="22"/>
          <w:szCs w:val="22"/>
        </w:rPr>
        <w:t xml:space="preserve"> que corresponda</w:t>
      </w:r>
      <w:r w:rsidRPr="0051055D">
        <w:rPr>
          <w:rFonts w:ascii="Arial" w:hAnsi="Arial" w:cs="Arial"/>
          <w:color w:val="000000"/>
          <w:sz w:val="22"/>
          <w:szCs w:val="22"/>
        </w:rPr>
        <w:t>. Así ofrezco un servicio gratuito como solución al problema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mi injusticia. Este servicio gratuito para mí es una solución a la injusticia. 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E288D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para otros, es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substitución; yo estoy pagando el </w:t>
      </w:r>
      <w:r w:rsidR="00BE288D">
        <w:rPr>
          <w:rFonts w:ascii="Arial" w:hAnsi="Arial" w:cs="Arial"/>
          <w:color w:val="000000"/>
          <w:sz w:val="22"/>
          <w:szCs w:val="22"/>
        </w:rPr>
        <w:t xml:space="preserve">precio </w:t>
      </w:r>
      <w:r w:rsidRPr="0051055D">
        <w:rPr>
          <w:rFonts w:ascii="Arial" w:hAnsi="Arial" w:cs="Arial"/>
          <w:color w:val="000000"/>
          <w:sz w:val="22"/>
          <w:szCs w:val="22"/>
        </w:rPr>
        <w:t>por</w:t>
      </w:r>
      <w:r w:rsidR="00BE288D">
        <w:rPr>
          <w:rFonts w:ascii="Arial" w:hAnsi="Arial" w:cs="Arial"/>
          <w:color w:val="000000"/>
          <w:sz w:val="22"/>
          <w:szCs w:val="22"/>
        </w:rPr>
        <w:t xml:space="preserve"> los demás. Así es como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Jesús trata con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problema </w:t>
      </w:r>
      <w:r w:rsidR="00BE288D">
        <w:rPr>
          <w:rFonts w:ascii="Arial" w:hAnsi="Arial" w:cs="Arial"/>
          <w:color w:val="000000"/>
          <w:sz w:val="22"/>
          <w:szCs w:val="22"/>
        </w:rPr>
        <w:t>del castigo. Dios envió 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Jesús para que cumpliera la redención a fin de que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problema del pecado, así como Su propia santidad y justicia, sea solucionado. Cuando uno cree,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BE288D">
        <w:rPr>
          <w:rFonts w:ascii="Arial" w:hAnsi="Arial" w:cs="Arial"/>
          <w:color w:val="000000"/>
          <w:sz w:val="22"/>
          <w:szCs w:val="22"/>
        </w:rPr>
        <w:t>entra en esta obra, y  Jesucristo quita t</w:t>
      </w:r>
      <w:r w:rsidRPr="0051055D">
        <w:rPr>
          <w:rFonts w:ascii="Arial" w:hAnsi="Arial" w:cs="Arial"/>
          <w:color w:val="000000"/>
          <w:sz w:val="22"/>
          <w:szCs w:val="22"/>
        </w:rPr>
        <w:t>us pecados.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E288D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Por lo tanto, el Nuevo Testamento dice: </w:t>
      </w:r>
      <w:r w:rsidRPr="00BE288D">
        <w:rPr>
          <w:rFonts w:ascii="Arial" w:hAnsi="Arial" w:cs="Arial"/>
          <w:i/>
          <w:color w:val="000000"/>
          <w:sz w:val="22"/>
          <w:szCs w:val="22"/>
        </w:rPr>
        <w:t>Porque también Cristo padeció una sola vez por los pec</w:t>
      </w:r>
      <w:r w:rsidR="00BE288D">
        <w:rPr>
          <w:rFonts w:ascii="Arial" w:hAnsi="Arial" w:cs="Arial"/>
          <w:i/>
          <w:color w:val="000000"/>
          <w:sz w:val="22"/>
          <w:szCs w:val="22"/>
        </w:rPr>
        <w:t>ados, el Justo por los injustos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(1 P. 3: 18). </w:t>
      </w:r>
      <w:r w:rsidRPr="00BE288D">
        <w:rPr>
          <w:rFonts w:ascii="Arial" w:hAnsi="Arial" w:cs="Arial"/>
          <w:i/>
          <w:color w:val="000000"/>
          <w:sz w:val="22"/>
          <w:szCs w:val="22"/>
        </w:rPr>
        <w:t xml:space="preserve">Quien llevó El mismo nuestros pecados en Su cuerpo </w:t>
      </w:r>
      <w:r w:rsidR="00BE288D">
        <w:rPr>
          <w:rFonts w:ascii="Arial" w:hAnsi="Arial" w:cs="Arial"/>
          <w:i/>
          <w:color w:val="000000"/>
          <w:sz w:val="22"/>
          <w:szCs w:val="22"/>
        </w:rPr>
        <w:t>sobre el madero</w:t>
      </w:r>
      <w:r w:rsidRPr="00BE288D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(1 P. 2: 24). 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E288D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Todo esto fue hecho para nosot</w:t>
      </w:r>
      <w:r w:rsidR="00BE288D">
        <w:rPr>
          <w:rFonts w:ascii="Arial" w:hAnsi="Arial" w:cs="Arial"/>
          <w:color w:val="000000"/>
          <w:sz w:val="22"/>
          <w:szCs w:val="22"/>
        </w:rPr>
        <w:t>ros. En la noche en que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Jesús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fue traicionado, tomó la copa y la bendijo, y la dio a l</w:t>
      </w:r>
      <w:r w:rsidR="00BE288D">
        <w:rPr>
          <w:rFonts w:ascii="Arial" w:hAnsi="Arial" w:cs="Arial"/>
          <w:color w:val="000000"/>
          <w:sz w:val="22"/>
          <w:szCs w:val="22"/>
        </w:rPr>
        <w:t xml:space="preserve">os discípulos, diciendo: </w:t>
      </w:r>
      <w:r w:rsidRPr="00BE288D">
        <w:rPr>
          <w:rFonts w:ascii="Arial" w:hAnsi="Arial" w:cs="Arial"/>
          <w:i/>
          <w:color w:val="000000"/>
          <w:sz w:val="22"/>
          <w:szCs w:val="22"/>
        </w:rPr>
        <w:t>Porque esto es Mi sangre del pacto, que por muchos es d</w:t>
      </w:r>
      <w:r w:rsidR="00BE288D">
        <w:rPr>
          <w:rFonts w:ascii="Arial" w:hAnsi="Arial" w:cs="Arial"/>
          <w:i/>
          <w:color w:val="000000"/>
          <w:sz w:val="22"/>
          <w:szCs w:val="22"/>
        </w:rPr>
        <w:t>erramada para perdón de pecados</w:t>
      </w:r>
      <w:r w:rsidRPr="00BE288D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(Mt. 26: 28). 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E288D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Fue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muchos,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no por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>todos</w:t>
      </w:r>
      <w:r w:rsidRPr="0051055D">
        <w:rPr>
          <w:rFonts w:ascii="Arial" w:hAnsi="Arial" w:cs="Arial"/>
          <w:color w:val="000000"/>
          <w:sz w:val="22"/>
          <w:szCs w:val="22"/>
        </w:rPr>
        <w:t>. En el futuro, veremos una gran multitud, con palmas en sus manos, que han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sido purificados por la sangre. Gracias al Señor. El cumplió la redención para Sí,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nosotros podamos ser reemplazados. No podemos decir otra cosa que: Gracias al Señor.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Ya hemos mencionado que el Señor Jesús murió por nosotros y por nuestros pecados. También hemos visto cómo el Señor cumplió la justicia de Dios y, al mismo tiempo,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manifestó la gracia de Dios. Ahora tenemos que hacer una pregunta. 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¿Cómo sabemos que la obra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redentora del Señor Jesucristo ha sido cumplida? ¿Cómo sabemos que tal obra ha sido aceptada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Dios? Aunque decimos que el Señor Jesús ha cumplido con los requisitos de la justicia de Dios,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¿qué dice Dios acerca de esto? ¿Cómo puede Dios mostrarnos que Su Hijo de hecho cumplió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obra de redención y satisfizo Sus requisitos? 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 verdad que el Señor Jesús murió por nosotros y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nuestros pecados y que Su obra fue cumplida. Antes de morir en la cruz El claramente dijo: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“Consumado es”. Es verdad que terminó la obra de redención que quería hacer en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tierra.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podía decir que estaba consumado. Todos los que hemos puesto la vista en Su salvación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podemos decir también que es consumado. </w:t>
      </w:r>
    </w:p>
    <w:p w:rsidR="006C2BF2" w:rsidRDefault="006C2BF2" w:rsidP="00BE28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Pero, ¿cómo sabemos que la obra redentora del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aceptable para Dios cuando se le presenta? ¿Cómo sabemos que la obra redentora del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Jesús fue aprobada por Dios? Está bien que digamos que la obra del Señor pasó la prueba.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¿qué dice Dios? Podemos decir que Jesús murió en la cruz y llevó a cabo la obra de redención. Pero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¿cómo podemos saber que nuestro Dios está totalmente satisfecho con tal obra? Para nosotros la</w:t>
      </w:r>
      <w:r w:rsidR="00DA5B40"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obra redentora del Señor es muy razonable.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¿cómo sabemos que es así también para Dios?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Decimos que la obra de redención es completamente justa, pero ¿dirá Dios lo mismo? Cuando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miramos la cruz, decimos que todas las cosas ya están arregladas. Pero cuando Dios mira la cruz,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¿estará todo arreglado para El?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Tenemos que entender que no se puede saber si Dios está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satisfecho o no basados</w:t>
      </w:r>
      <w:r w:rsidR="00DA5B40">
        <w:rPr>
          <w:rFonts w:ascii="Arial" w:hAnsi="Arial" w:cs="Arial"/>
          <w:color w:val="000000"/>
          <w:sz w:val="22"/>
          <w:szCs w:val="22"/>
        </w:rPr>
        <w:t xml:space="preserve"> solamente en la cruz de </w:t>
      </w:r>
      <w:r w:rsidRPr="0051055D">
        <w:rPr>
          <w:rFonts w:ascii="Arial" w:hAnsi="Arial" w:cs="Arial"/>
          <w:color w:val="000000"/>
          <w:sz w:val="22"/>
          <w:szCs w:val="22"/>
        </w:rPr>
        <w:t>Jesús; no se puede saber si Dios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considera terminado o no. Si sólo estuviese la cruz, si solamente tuviésemos la muerte del Señor, 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sólo la cruz permaneciera con nosotros hasta el día de hoy, y si la tumba del Señor nunca hubiese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sido vaciada, no sabríamos qué logró la muerte del Señor para nosotros. En cuanto a la obra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redentora del Señor, no solamente tenemos el aspecto de la cruz sino también el de la resurrección.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DA5B40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Hoy no voy a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hablar acerca de todo lo que está relacio</w:t>
      </w:r>
      <w:r>
        <w:rPr>
          <w:rFonts w:ascii="Arial" w:hAnsi="Arial" w:cs="Arial"/>
          <w:color w:val="000000"/>
          <w:sz w:val="22"/>
          <w:szCs w:val="22"/>
        </w:rPr>
        <w:t>nado a la resurrección de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Jesús, así como no hablamos acerca de todo lo relacionado a Su muerte la última vez. Hace poco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sólo hablamos acerca del aspecto objetivo de la resurrección del Señor.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DA5B40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Hoy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 también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consideraremos sólo ese aspecto de la resurrección del Señor. Objetivamente, el Señor murió una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muerte substitutiva por nosotros; El murió por todos. Al mismo tiempo,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murió por nuestros pecados.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Esto es lo que la muerte del Señor cumplió. Entonces,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¿cuál es el propósito de Su resu</w:t>
      </w:r>
      <w:r w:rsidR="00DA5B40">
        <w:rPr>
          <w:rFonts w:ascii="Arial" w:hAnsi="Arial" w:cs="Arial"/>
          <w:color w:val="000000"/>
          <w:sz w:val="22"/>
          <w:szCs w:val="22"/>
        </w:rPr>
        <w:t xml:space="preserve">rrección? Dios levantó a </w:t>
      </w:r>
      <w:r w:rsidRPr="0051055D">
        <w:rPr>
          <w:rFonts w:ascii="Arial" w:hAnsi="Arial" w:cs="Arial"/>
          <w:color w:val="000000"/>
          <w:sz w:val="22"/>
          <w:szCs w:val="22"/>
        </w:rPr>
        <w:t>Jesús de los muertos para probar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la obra de redención ha sido cumplida. Dios la ha justificado y aprobado. Ahora está satisfecho.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Muchos de nosotros han tenido la experiencia de hacer negocios. Supongamos que usted tiene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secretaria que le propone un plan. Después de ver el plan tal vez le dé el visto bueno. Esto significa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 la obra está aprobada; está bien.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Ahora la puede llevar a cabo. El Señor murió por nosotros y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obra fue cumplida. La resurrección del Señor es el visto bueno que Dios da a la obra y muerte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Señor Jesús. Esto significa que esta muerte ahora está aprobada. El problema del pecado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hombre ahora está solucionado.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Puesto que el Señor ha resucitado, el problema de nuestros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pecados está totalmente solucionado. Si el Señor no hubiera resucitado, aunque la redención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hubiera llevado a cabo, nuestros corazones habrían estado en suspenso.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Todavía habría cierta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intranquilidad en nosotros, porque aunque supiéramos que la redención había sido cumplida,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sabríamos si había sido aceptada. Sabemos que estamos totalmente redimidos de nuestros pecados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cuando vemos que el Señor Jesús ha resucitado. La resurrección es la prueba. Nos muestra que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cruz estaba bien y que la redención fue aprobada. La resurrección comprueba que la obra de la cruz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 sido aceptada y recibida por Dios.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Consideremos una ilustración. Supongamos que debo dinero a alguien. Tal vez le deba tanto que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pueda pagarle. Por supuesto, ésta no es una muy buena ilustración. Pero la usaremos para aclarar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un aspecto de la verdad.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se debe aplicar a todos los aspectos de la verdad. Digamos que voy a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hermano y le digo: “Tú conoces muy bien a la persona que le debo dinero. Ustedes dos son muy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buenos amigos. Por favor, háblale por mí.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Yo no puedo pagarle lo que debo, aunque empeñe todo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tengo en una casa de empeño. Incluso tengo dificultad en mi propio sostenimiento. Por favor,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haz esto por mí”. A pedido mío,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hermano viaja específicamente por mí y le dice a aquel hombre: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DA5B40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“El Sr. Martínez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 es muy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pobre. Ni siquiera puede sostenerse a sí mismo. Esta pequeña cantidad de dinero no es nada para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ti. ¿Por qué no le perdonas la deuda?” Supongamos que mi acreedor es muy generoso.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E03C24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Él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 dice: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“Puesto que vienes a</w:t>
      </w:r>
      <w:r w:rsidR="00DA5B40">
        <w:rPr>
          <w:rFonts w:ascii="Arial" w:hAnsi="Arial" w:cs="Arial"/>
          <w:color w:val="000000"/>
          <w:sz w:val="22"/>
          <w:szCs w:val="22"/>
        </w:rPr>
        <w:t xml:space="preserve"> hablar por la deuda del Sr. Martínez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, me olvidaré de ella. No me tiene que pagar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nada. Devuélvele este pagaré”. Luego él continúa y le dice al hermano: “No nos hemos visto por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años. Ya que somos buenos amigos y estás aquí, ¿por qué no te quedas aquí por unos días?”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E03C24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Él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 lo invita a quedarse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hospedándolo generosamente. Supongamos que e</w:t>
      </w:r>
      <w:r w:rsidR="00DA5B40">
        <w:rPr>
          <w:rFonts w:ascii="Arial" w:hAnsi="Arial" w:cs="Arial"/>
          <w:color w:val="000000"/>
          <w:sz w:val="22"/>
          <w:szCs w:val="22"/>
        </w:rPr>
        <w:t>ste hermano se fue el 10 de este mes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 y</w:t>
      </w:r>
      <w:r w:rsidR="008D4C3F">
        <w:rPr>
          <w:rFonts w:ascii="Arial" w:hAnsi="Arial" w:cs="Arial"/>
          <w:color w:val="000000"/>
          <w:sz w:val="22"/>
          <w:szCs w:val="22"/>
        </w:rPr>
        <w:t xml:space="preserve">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arregló todo ese mismo día. Sin embargo, ya es el 20 y todavía no ha vuelto</w:t>
      </w:r>
      <w:r w:rsidR="00DA5B40">
        <w:rPr>
          <w:rFonts w:ascii="Arial" w:hAnsi="Arial" w:cs="Arial"/>
          <w:color w:val="000000"/>
          <w:sz w:val="22"/>
          <w:szCs w:val="22"/>
        </w:rPr>
        <w:t xml:space="preserve">. 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 xml:space="preserve"> Mie</w:t>
      </w:r>
      <w:r w:rsidR="00DA5B40">
        <w:rPr>
          <w:rFonts w:ascii="Arial" w:hAnsi="Arial" w:cs="Arial"/>
          <w:color w:val="000000"/>
          <w:sz w:val="22"/>
          <w:szCs w:val="22"/>
        </w:rPr>
        <w:t>ntras él la pasa bien allá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, yo</w:t>
      </w:r>
      <w:r w:rsidR="00DA5B40">
        <w:rPr>
          <w:rFonts w:ascii="Arial" w:hAnsi="Arial" w:cs="Arial"/>
          <w:color w:val="000000"/>
          <w:sz w:val="22"/>
          <w:szCs w:val="22"/>
        </w:rPr>
        <w:t xml:space="preserve"> me estoy preocupando acá</w:t>
      </w:r>
      <w:r w:rsidR="008D4C3F" w:rsidRPr="0051055D">
        <w:rPr>
          <w:rFonts w:ascii="Arial" w:hAnsi="Arial" w:cs="Arial"/>
          <w:color w:val="000000"/>
          <w:sz w:val="22"/>
          <w:szCs w:val="22"/>
        </w:rPr>
        <w:t>.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No sé si este hermano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arregló el asunto o no. Tal vez no volvió por alguna dificultad. No volvió en el tren nocturno del </w:t>
      </w:r>
      <w:r w:rsidR="00DA5B40">
        <w:rPr>
          <w:rFonts w:ascii="Arial" w:hAnsi="Arial" w:cs="Arial"/>
          <w:color w:val="000000"/>
          <w:sz w:val="22"/>
          <w:szCs w:val="22"/>
        </w:rPr>
        <w:t xml:space="preserve">día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10. Tal vez no se arregló nada todavía. No volvió </w:t>
      </w:r>
      <w:r w:rsidR="00DA5B40">
        <w:rPr>
          <w:rFonts w:ascii="Arial" w:hAnsi="Arial" w:cs="Arial"/>
          <w:color w:val="000000"/>
          <w:sz w:val="22"/>
          <w:szCs w:val="22"/>
        </w:rPr>
        <w:t xml:space="preserve">tampoco </w:t>
      </w:r>
      <w:r w:rsidRPr="0051055D">
        <w:rPr>
          <w:rFonts w:ascii="Arial" w:hAnsi="Arial" w:cs="Arial"/>
          <w:color w:val="000000"/>
          <w:sz w:val="22"/>
          <w:szCs w:val="22"/>
        </w:rPr>
        <w:t>el 11</w:t>
      </w:r>
      <w:r w:rsidR="00DA5B40">
        <w:rPr>
          <w:rFonts w:ascii="Arial" w:hAnsi="Arial" w:cs="Arial"/>
          <w:color w:val="000000"/>
          <w:sz w:val="22"/>
          <w:szCs w:val="22"/>
        </w:rPr>
        <w:t>. Tampoco volvió el 19 o el 20</w:t>
      </w:r>
      <w:r w:rsidRPr="0051055D">
        <w:rPr>
          <w:rFonts w:ascii="Arial" w:hAnsi="Arial" w:cs="Arial"/>
          <w:color w:val="000000"/>
          <w:sz w:val="22"/>
          <w:szCs w:val="22"/>
        </w:rPr>
        <w:t>. Mientras no vuelva, mi corazón no está en paz porque no sé si se arregló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asunto o no.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La deuda se arregló el </w:t>
      </w:r>
      <w:r w:rsidR="00DA5B40">
        <w:rPr>
          <w:rFonts w:ascii="Arial" w:hAnsi="Arial" w:cs="Arial"/>
          <w:color w:val="000000"/>
          <w:sz w:val="22"/>
          <w:szCs w:val="22"/>
        </w:rPr>
        <w:t xml:space="preserve">día </w:t>
      </w:r>
      <w:r w:rsidRPr="0051055D">
        <w:rPr>
          <w:rFonts w:ascii="Arial" w:hAnsi="Arial" w:cs="Arial"/>
          <w:color w:val="000000"/>
          <w:sz w:val="22"/>
          <w:szCs w:val="22"/>
        </w:rPr>
        <w:t>10, pero ya es 20 y aún no he recibido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noticias. Mientras él no vuelva, mi asunto aún no se ha terminado. Todavía me considero deudor,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mi corazón aún está intranquilo. ¿Cuándo se arreglará ese asunto? Sólo cuando él vuelva sabré que el asunto ha sido arreglado.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Amigos míos, esto ilustra la resurrección del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Jesús. Cuando El murió por nosotros, solucionó el problema del pecado. Tan pronto como murió,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el pecado fue tocado. Pero si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hubiera resucitado, y </w:t>
      </w: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si no hubiera vuelto, entonces nuestros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corazones habrían estado en suspenso; no hubiéramos sabido lo que sucedió.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Señor Jesús pasó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la muerte por nosotros. Pasó por el castigo de la ley y la ira de Dios por nosotros.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DA5B40">
        <w:rPr>
          <w:rFonts w:ascii="Arial" w:hAnsi="Arial" w:cs="Arial"/>
          <w:color w:val="000000"/>
          <w:sz w:val="22"/>
          <w:szCs w:val="22"/>
        </w:rPr>
        <w:t>Pero si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Jesús no hubiera vuelto, no habríamos sabido si la obra estaba terminada.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habríamos sabido si Dios aceptó la obra del</w:t>
      </w:r>
      <w:r w:rsidR="00DA5B40">
        <w:rPr>
          <w:rFonts w:ascii="Arial" w:hAnsi="Arial" w:cs="Arial"/>
          <w:color w:val="000000"/>
          <w:sz w:val="22"/>
          <w:szCs w:val="22"/>
        </w:rPr>
        <w:t xml:space="preserve"> Señor. Por esta razón,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Jesús debe volver.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A5B40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Debe</w:t>
      </w:r>
      <w:r w:rsidR="00DA5B40"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resucitar. Entonces sabremos que la obra está terminada. Alabado sea el Señor. La obra llegó a 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conclusión. Si la obra no hubiera arreglado nada, el Señor no habría salido y resucitado. 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resurrección comprueba que el problema de nuestros pecados ha sido totalmente solucionado.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03C24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Romanos 4: 25 dice: </w:t>
      </w:r>
      <w:r w:rsidRPr="00DA5B40">
        <w:rPr>
          <w:rFonts w:ascii="Arial" w:hAnsi="Arial" w:cs="Arial"/>
          <w:i/>
          <w:color w:val="000000"/>
          <w:sz w:val="22"/>
          <w:szCs w:val="22"/>
        </w:rPr>
        <w:t xml:space="preserve">El cual fue entregado por nuestros delitos, y resucitado para nuestra </w:t>
      </w:r>
      <w:r w:rsidR="00DA5B40">
        <w:rPr>
          <w:rFonts w:ascii="Arial" w:hAnsi="Arial" w:cs="Arial"/>
          <w:i/>
          <w:color w:val="000000"/>
          <w:sz w:val="22"/>
          <w:szCs w:val="22"/>
        </w:rPr>
        <w:t>justificación</w:t>
      </w:r>
      <w:r w:rsidR="00E03C24">
        <w:rPr>
          <w:rFonts w:ascii="Arial" w:hAnsi="Arial" w:cs="Arial"/>
          <w:color w:val="000000"/>
          <w:sz w:val="22"/>
          <w:szCs w:val="22"/>
        </w:rPr>
        <w:t xml:space="preserve">. ¿Por qué </w:t>
      </w:r>
      <w:r w:rsidRPr="0051055D">
        <w:rPr>
          <w:rFonts w:ascii="Arial" w:hAnsi="Arial" w:cs="Arial"/>
          <w:color w:val="000000"/>
          <w:sz w:val="22"/>
          <w:szCs w:val="22"/>
        </w:rPr>
        <w:t>Jesús fue entregado? Por causa de nuestras transgresiones. Si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tuviéramos transgresiones, el Señor no habría tenido que ser entregado.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03C24" w:rsidRDefault="008D4C3F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Fue por causa de las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transgresiones que el Señor fue entregado al hombre. De la misma manera, El resucitó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nuestra justificación. En griego las dos cláusulas tienen la misma estructura. Jesús fue entregado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por nuestras transgresiones y fue resucitado para nuestra justificación. </w:t>
      </w:r>
    </w:p>
    <w:p w:rsidR="006C2BF2" w:rsidRDefault="006C2BF2" w:rsidP="00DA5B4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03C24" w:rsidRDefault="008D4C3F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Algunos traductores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bíblicos han mal interpretado lo que Pablo dijo. Ellos creyeron que El resucitó para que el hombre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fuera justificado. También creyeron que primero está la resurrección del Señor, luego nuestra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justificación. Pero Pablo y el Espíritu Santo estaban diciendo que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fue resucitado porque hemos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sido justificados. Para dejarlo más claro, el Señor fue resucitado porque ya fuimos justificados.</w:t>
      </w:r>
    </w:p>
    <w:p w:rsidR="006C2BF2" w:rsidRDefault="006C2BF2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03C24" w:rsidRDefault="008D4C3F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Algunas versiones dicen que la resurrección viene primero, luego la justificación. Pero el Espíritu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Santo dice que la justificación viene primero, luego la resurrección. Primero está el asunto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nuestras transgresiones. Luego está la muerte del Señor. </w:t>
      </w:r>
    </w:p>
    <w:p w:rsidR="006C2BF2" w:rsidRDefault="006C2BF2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03C24" w:rsidRDefault="008D4C3F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De la misma manera, primero está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nuestra justificación, luego está Su resurrección.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fue entregado por nuestras transgresiones y fue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resucitado para nuestra justificación. Esto significa que la resurrección del Señor Jesús es la prueba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nuestra justificación. Por haber sido justificados, Dios levantó al Señor Jesús. Ya que el Señor ha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satisfecho el requisito justo de Dios,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lo resucitó.</w:t>
      </w:r>
    </w:p>
    <w:p w:rsidR="006C2BF2" w:rsidRDefault="006C2BF2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03C24" w:rsidRDefault="008D4C3F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Amigos míos, tengo buenas noticias. Aunque algunos hayan creído en el Señor, aún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están en temor y temblor. Sienten como si estuvieran caminando al borde de un precipicio o sobre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una fina capa de hielo. Ellos creen que han entregado sus almas, sus vidas y su futuro eterno a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cruz del Señor. </w:t>
      </w:r>
    </w:p>
    <w:p w:rsidR="006C2BF2" w:rsidRDefault="006C2BF2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C2BF2" w:rsidRDefault="008D4C3F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Ellos no saben si confiar en el Señor es seguro o no. Si ellos descubren más tarde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esta confianza no resulta en salvación, entonces están en problemas. Yo puedo creer en la cruz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Jesús para la redención de mis pecados hoy. Pero si me falla en aquel día, entonces voy a estar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problemas.</w:t>
      </w:r>
    </w:p>
    <w:p w:rsidR="00E03C24" w:rsidRDefault="008D4C3F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03C24" w:rsidRDefault="008D4C3F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Hoy puedo decir que no es un asunto de hacer el bien o de guardar la ley y que todo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 que tengo que hacer es apoyarme en la cruz de Jesús. Pero ¿qué sucederá si Dios dice en aquel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día que esto no está bien? ¿Qué haré? </w:t>
      </w:r>
    </w:p>
    <w:p w:rsidR="006C2BF2" w:rsidRDefault="006C2BF2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03C24" w:rsidRDefault="008D4C3F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¿Cómo puedo saber hoy en día que la cruz de Jesús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suficiente? Amigos míos, no deben mirar la cruz; no deben preocuparse si la cruz es confiable o no,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si está bien o mal. Todo lo que deben mirar es la resurrección del Señor. </w:t>
      </w:r>
    </w:p>
    <w:p w:rsidR="006C2BF2" w:rsidRDefault="006C2BF2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D4C3F" w:rsidRDefault="008D4C3F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la obra de la cruz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Señor no hubiera sido apropiada o buena, Dios no lo habría levantado. Entonces, </w:t>
      </w:r>
      <w:r w:rsidR="00E03C24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fue resucitado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porque nosotros fuimos justificados. Debido a que somos justificados cuando creemos en la sangre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Jesús, el Señor Jesús fue resucitado.</w:t>
      </w:r>
    </w:p>
    <w:p w:rsidR="006C2BF2" w:rsidRDefault="006C2BF2" w:rsidP="00E03C2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C2BF2" w:rsidRDefault="006C2BF2" w:rsidP="006C2BF2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Comentarios o consultas a </w:t>
      </w:r>
      <w:hyperlink r:id="rId7" w:history="1">
        <w:r w:rsidRPr="000C670B">
          <w:rPr>
            <w:rStyle w:val="Hipervnculo"/>
            <w:rFonts w:ascii="Arial" w:hAnsi="Arial" w:cs="Arial"/>
            <w:sz w:val="22"/>
            <w:szCs w:val="22"/>
          </w:rPr>
          <w:t>tiempodevictoria@yahoo.com.ar</w:t>
        </w:r>
      </w:hyperlink>
    </w:p>
    <w:p w:rsidR="006C2BF2" w:rsidRPr="0051055D" w:rsidRDefault="006C2BF2" w:rsidP="006C2BF2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2C44CC" w:rsidRDefault="002C44CC"/>
    <w:sectPr w:rsidR="002C44CC" w:rsidSect="00634A2D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8CE" w:rsidRDefault="00AF48CE" w:rsidP="001D5643">
      <w:r>
        <w:separator/>
      </w:r>
    </w:p>
  </w:endnote>
  <w:endnote w:type="continuationSeparator" w:id="0">
    <w:p w:rsidR="00AF48CE" w:rsidRDefault="00AF48CE" w:rsidP="001D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4809128"/>
      <w:docPartObj>
        <w:docPartGallery w:val="Page Numbers (Bottom of Page)"/>
        <w:docPartUnique/>
      </w:docPartObj>
    </w:sdtPr>
    <w:sdtEndPr/>
    <w:sdtContent>
      <w:p w:rsidR="001D5643" w:rsidRDefault="001D564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BF2" w:rsidRPr="006C2BF2">
          <w:rPr>
            <w:noProof/>
            <w:lang w:val="es-ES"/>
          </w:rPr>
          <w:t>8</w:t>
        </w:r>
        <w:r>
          <w:fldChar w:fldCharType="end"/>
        </w:r>
      </w:p>
    </w:sdtContent>
  </w:sdt>
  <w:p w:rsidR="001D5643" w:rsidRDefault="001D564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8CE" w:rsidRDefault="00AF48CE" w:rsidP="001D5643">
      <w:r>
        <w:separator/>
      </w:r>
    </w:p>
  </w:footnote>
  <w:footnote w:type="continuationSeparator" w:id="0">
    <w:p w:rsidR="00AF48CE" w:rsidRDefault="00AF48CE" w:rsidP="001D5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2878687"/>
      <w:docPartObj>
        <w:docPartGallery w:val="Page Numbers (Top of Page)"/>
        <w:docPartUnique/>
      </w:docPartObj>
    </w:sdtPr>
    <w:sdtEndPr/>
    <w:sdtContent>
      <w:p w:rsidR="009C01B5" w:rsidRDefault="009C01B5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BF2" w:rsidRPr="006C2BF2">
          <w:rPr>
            <w:noProof/>
            <w:lang w:val="es-ES"/>
          </w:rPr>
          <w:t>8</w:t>
        </w:r>
        <w:r>
          <w:fldChar w:fldCharType="end"/>
        </w:r>
      </w:p>
    </w:sdtContent>
  </w:sdt>
  <w:p w:rsidR="001D5643" w:rsidRDefault="001D564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C3F"/>
    <w:rsid w:val="001359E5"/>
    <w:rsid w:val="001D5643"/>
    <w:rsid w:val="00202628"/>
    <w:rsid w:val="002C44CC"/>
    <w:rsid w:val="00454107"/>
    <w:rsid w:val="004A0DC6"/>
    <w:rsid w:val="005150E0"/>
    <w:rsid w:val="00634A2D"/>
    <w:rsid w:val="006C2BF2"/>
    <w:rsid w:val="008D4C3F"/>
    <w:rsid w:val="009C01B5"/>
    <w:rsid w:val="00A6660F"/>
    <w:rsid w:val="00AF48CE"/>
    <w:rsid w:val="00B0088B"/>
    <w:rsid w:val="00BB3EAD"/>
    <w:rsid w:val="00BE288D"/>
    <w:rsid w:val="00CD23BE"/>
    <w:rsid w:val="00DA5B40"/>
    <w:rsid w:val="00DE4351"/>
    <w:rsid w:val="00E0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D564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D5643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unhideWhenUsed/>
    <w:rsid w:val="001D564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D5643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6C2B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D564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D5643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unhideWhenUsed/>
    <w:rsid w:val="001D564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D5643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6C2B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iempodevictoria@yahoo.com.a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4498</Words>
  <Characters>24739</Characters>
  <Application>Microsoft Office Word</Application>
  <DocSecurity>0</DocSecurity>
  <Lines>206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nmartinez</dc:creator>
  <cp:lastModifiedBy>nmartinez</cp:lastModifiedBy>
  <cp:revision>10</cp:revision>
  <dcterms:created xsi:type="dcterms:W3CDTF">2012-11-14T02:09:00Z</dcterms:created>
  <dcterms:modified xsi:type="dcterms:W3CDTF">2013-08-29T20:16:00Z</dcterms:modified>
</cp:coreProperties>
</file>